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87" w:rsidRPr="00B520DB" w:rsidRDefault="00B520DB" w:rsidP="00B520DB">
      <w:pPr>
        <w:pStyle w:val="Prrafodelista"/>
        <w:rPr>
          <w:b/>
        </w:rPr>
      </w:pPr>
      <w:r w:rsidRPr="00B520DB">
        <w:rPr>
          <w:b/>
        </w:rPr>
        <w:t>Consejos básicos ante una escucha</w:t>
      </w:r>
    </w:p>
    <w:p w:rsidR="00B520DB" w:rsidRDefault="00B520DB" w:rsidP="00B520DB">
      <w:pPr>
        <w:pStyle w:val="Prrafodelista"/>
      </w:pPr>
    </w:p>
    <w:p w:rsidR="00B520DB" w:rsidRDefault="00B520DB" w:rsidP="00B520DB">
      <w:pPr>
        <w:pStyle w:val="Prrafodelista"/>
      </w:pPr>
      <w:r>
        <w:t xml:space="preserve">-leer </w:t>
      </w:r>
      <w:r w:rsidR="00510FF2">
        <w:t>atentamente l</w:t>
      </w:r>
      <w:r>
        <w:t xml:space="preserve">as preguntas para </w:t>
      </w:r>
      <w:r w:rsidRPr="0010630D">
        <w:rPr>
          <w:b/>
        </w:rPr>
        <w:t>saber qué información relevante se pregunta</w:t>
      </w:r>
    </w:p>
    <w:p w:rsidR="00B520DB" w:rsidRDefault="00B520DB" w:rsidP="00B520DB">
      <w:pPr>
        <w:pStyle w:val="Prrafodelista"/>
        <w:rPr>
          <w:i/>
        </w:rPr>
      </w:pPr>
      <w:proofErr w:type="gramStart"/>
      <w:r>
        <w:rPr>
          <w:i/>
        </w:rPr>
        <w:t>no</w:t>
      </w:r>
      <w:proofErr w:type="gramEnd"/>
      <w:r>
        <w:rPr>
          <w:i/>
        </w:rPr>
        <w:t xml:space="preserve"> se trata de </w:t>
      </w:r>
      <w:proofErr w:type="spellStart"/>
      <w:r>
        <w:rPr>
          <w:i/>
        </w:rPr>
        <w:t>ententer</w:t>
      </w:r>
      <w:proofErr w:type="spellEnd"/>
      <w:r>
        <w:rPr>
          <w:i/>
        </w:rPr>
        <w:t xml:space="preserve"> todo el texto audio, sino de discriminar información</w:t>
      </w:r>
    </w:p>
    <w:p w:rsidR="00B520DB" w:rsidRDefault="00B520DB" w:rsidP="00B520DB">
      <w:pPr>
        <w:pStyle w:val="Prrafodelista"/>
        <w:rPr>
          <w:i/>
        </w:rPr>
      </w:pPr>
    </w:p>
    <w:p w:rsidR="00510FF2" w:rsidRDefault="00510FF2" w:rsidP="00B520DB">
      <w:pPr>
        <w:pStyle w:val="Prrafodelista"/>
      </w:pPr>
      <w:r>
        <w:t xml:space="preserve">-tiene que </w:t>
      </w:r>
      <w:r w:rsidRPr="00510FF2">
        <w:rPr>
          <w:b/>
        </w:rPr>
        <w:t>saber qué tipo de tarea se le pide</w:t>
      </w:r>
      <w:r>
        <w:t xml:space="preserve">: elegir la respuesta correcta entre varias propuestas, rellenar una tabla, completar una frase, responder a una pregunta concreta, </w:t>
      </w:r>
      <w:proofErr w:type="spellStart"/>
      <w:r>
        <w:t>etc</w:t>
      </w:r>
      <w:proofErr w:type="spellEnd"/>
    </w:p>
    <w:p w:rsidR="00510FF2" w:rsidRDefault="00510FF2" w:rsidP="00B520DB">
      <w:pPr>
        <w:pStyle w:val="Prrafodelista"/>
      </w:pPr>
    </w:p>
    <w:p w:rsidR="00B520DB" w:rsidRDefault="00B520DB" w:rsidP="00B520DB">
      <w:pPr>
        <w:pStyle w:val="Prrafodelista"/>
      </w:pPr>
      <w:r>
        <w:t>-</w:t>
      </w:r>
      <w:r w:rsidR="006C010E">
        <w:rPr>
          <w:b/>
        </w:rPr>
        <w:t>no debería</w:t>
      </w:r>
      <w:r w:rsidRPr="006C010E">
        <w:rPr>
          <w:b/>
        </w:rPr>
        <w:t xml:space="preserve"> intentar tomar nota de todo lo que se dice</w:t>
      </w:r>
      <w:r>
        <w:t>: ni hay tiempo, ni se entiende todo</w:t>
      </w:r>
      <w:r w:rsidR="00510FF2">
        <w:t>, y lo más probable es que se pierda anotando y no escuche</w:t>
      </w:r>
    </w:p>
    <w:p w:rsidR="00B520DB" w:rsidRDefault="00B520DB" w:rsidP="00B520DB">
      <w:pPr>
        <w:pStyle w:val="Prrafodelista"/>
      </w:pPr>
    </w:p>
    <w:p w:rsidR="00B520DB" w:rsidRDefault="00B520DB" w:rsidP="00B520DB">
      <w:pPr>
        <w:pStyle w:val="Prrafodelista"/>
      </w:pPr>
      <w:r>
        <w:t xml:space="preserve">-sabiendo qué se le pregunta, </w:t>
      </w:r>
      <w:r w:rsidRPr="0010630D">
        <w:rPr>
          <w:b/>
        </w:rPr>
        <w:t>procure entender qué se dice</w:t>
      </w:r>
      <w:r>
        <w:t xml:space="preserve"> al respecto en la escucha, desechando otras aspectos</w:t>
      </w:r>
    </w:p>
    <w:p w:rsidR="00B520DB" w:rsidRDefault="00B520DB" w:rsidP="00B520DB">
      <w:pPr>
        <w:pStyle w:val="Prrafodelista"/>
      </w:pPr>
    </w:p>
    <w:p w:rsidR="00B520DB" w:rsidRDefault="00B520DB" w:rsidP="00B520DB">
      <w:pPr>
        <w:pStyle w:val="Prrafodelista"/>
      </w:pPr>
      <w:r>
        <w:t>-</w:t>
      </w:r>
      <w:r w:rsidRPr="0010630D">
        <w:rPr>
          <w:b/>
        </w:rPr>
        <w:t>no trate de responder según su lógica o sus conocimientos</w:t>
      </w:r>
      <w:r>
        <w:t>, sino ante todo según lo que oye</w:t>
      </w:r>
    </w:p>
    <w:p w:rsidR="00B520DB" w:rsidRDefault="00B520DB" w:rsidP="00B520DB">
      <w:pPr>
        <w:pStyle w:val="Prrafodelista"/>
        <w:rPr>
          <w:i/>
        </w:rPr>
      </w:pPr>
      <w:proofErr w:type="gramStart"/>
      <w:r>
        <w:rPr>
          <w:i/>
        </w:rPr>
        <w:t>la</w:t>
      </w:r>
      <w:proofErr w:type="gramEnd"/>
      <w:r>
        <w:rPr>
          <w:i/>
        </w:rPr>
        <w:t xml:space="preserve"> lógica y el conocimiento pueden tanto servir de ayuda como para engañarnos si lo que se dice no guarda relación con esa lógica ni ese conocimiento previo</w:t>
      </w:r>
    </w:p>
    <w:p w:rsidR="00B520DB" w:rsidRDefault="00B520DB" w:rsidP="00B520DB">
      <w:pPr>
        <w:pStyle w:val="Prrafodelista"/>
        <w:rPr>
          <w:i/>
        </w:rPr>
      </w:pPr>
    </w:p>
    <w:p w:rsidR="00B520DB" w:rsidRPr="00B520DB" w:rsidRDefault="0010630D" w:rsidP="00B520DB">
      <w:pPr>
        <w:pStyle w:val="Prrafodelista"/>
        <w:rPr>
          <w:i/>
        </w:rPr>
      </w:pPr>
      <w:r>
        <w:t>-a la hora de elegir una respuesta, sea claro: si sólo tiene que elegir una no indique dos, no muestre un examen lleno de tachaduras en la que se tenga que adivinar cual resulta ser la opción elegida</w:t>
      </w:r>
      <w:r w:rsidR="00B520DB">
        <w:rPr>
          <w:i/>
        </w:rPr>
        <w:t xml:space="preserve"> </w:t>
      </w:r>
    </w:p>
    <w:sectPr w:rsidR="00B520DB" w:rsidRPr="00B520DB" w:rsidSect="004E50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904EA"/>
    <w:multiLevelType w:val="hybridMultilevel"/>
    <w:tmpl w:val="0BB0DD04"/>
    <w:lvl w:ilvl="0" w:tplc="D9AE7D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B87"/>
    <w:rsid w:val="0010630D"/>
    <w:rsid w:val="004E5007"/>
    <w:rsid w:val="00510FF2"/>
    <w:rsid w:val="006965E7"/>
    <w:rsid w:val="006C010E"/>
    <w:rsid w:val="006C7A99"/>
    <w:rsid w:val="00852B87"/>
    <w:rsid w:val="00B520DB"/>
    <w:rsid w:val="00F2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0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B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923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Nicolas</cp:lastModifiedBy>
  <cp:revision>2</cp:revision>
  <dcterms:created xsi:type="dcterms:W3CDTF">2011-01-22T23:35:00Z</dcterms:created>
  <dcterms:modified xsi:type="dcterms:W3CDTF">2011-01-22T23:35:00Z</dcterms:modified>
</cp:coreProperties>
</file>